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6357" w14:textId="764501C4" w:rsidR="000039DA" w:rsidRDefault="000039DA" w:rsidP="000039DA">
      <w:pPr>
        <w:ind w:left="-5"/>
      </w:pPr>
    </w:p>
    <w:tbl>
      <w:tblPr>
        <w:tblStyle w:val="TableGrid"/>
        <w:tblW w:w="9640" w:type="dxa"/>
        <w:tblInd w:w="-283" w:type="dxa"/>
        <w:tblCellMar>
          <w:top w:w="3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742"/>
        <w:gridCol w:w="86"/>
        <w:gridCol w:w="1902"/>
        <w:gridCol w:w="828"/>
        <w:gridCol w:w="1908"/>
        <w:gridCol w:w="829"/>
        <w:gridCol w:w="2511"/>
      </w:tblGrid>
      <w:tr w:rsidR="00133CBC" w14:paraId="76DDD999" w14:textId="77777777" w:rsidTr="0069690B">
        <w:trPr>
          <w:trHeight w:val="1359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B9633" w14:textId="53AF7D06" w:rsidR="00133CBC" w:rsidRPr="00133CBC" w:rsidRDefault="00133CBC" w:rsidP="00133CBC">
            <w:pPr>
              <w:spacing w:after="226"/>
              <w:ind w:left="187" w:firstLine="0"/>
              <w:jc w:val="center"/>
              <w:rPr>
                <w:rFonts w:ascii="Arial" w:hAnsi="Arial" w:cs="Arial"/>
                <w:color w:val="auto"/>
                <w:sz w:val="18"/>
                <w:u w:val="none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6FF1EDE7" wp14:editId="6A8EB6E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62548</wp:posOffset>
                  </wp:positionV>
                  <wp:extent cx="548640" cy="615950"/>
                  <wp:effectExtent l="0" t="0" r="3810" b="0"/>
                  <wp:wrapNone/>
                  <wp:docPr id="489743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2388275" wp14:editId="20796C16">
                  <wp:simplePos x="0" y="0"/>
                  <wp:positionH relativeFrom="column">
                    <wp:posOffset>5492750</wp:posOffset>
                  </wp:positionH>
                  <wp:positionV relativeFrom="paragraph">
                    <wp:posOffset>65088</wp:posOffset>
                  </wp:positionV>
                  <wp:extent cx="552450" cy="616943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6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CBC">
              <w:rPr>
                <w:rFonts w:ascii="Arial" w:hAnsi="Arial" w:cs="Arial"/>
              </w:rPr>
              <w:t>Progression in Poetry</w:t>
            </w:r>
          </w:p>
        </w:tc>
      </w:tr>
      <w:tr w:rsidR="000039DA" w14:paraId="7F3575B8" w14:textId="77777777" w:rsidTr="00133CBC">
        <w:trPr>
          <w:trHeight w:val="135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8E815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sz w:val="18"/>
                <w:u w:val="none"/>
              </w:rPr>
              <w:t xml:space="preserve">Year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EBC418D" w14:textId="77777777" w:rsidR="000039DA" w:rsidRPr="00133CBC" w:rsidRDefault="000039DA" w:rsidP="00843971">
            <w:pPr>
              <w:spacing w:after="198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72B827C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B3994BB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0BA0ED" w14:textId="77777777" w:rsidR="000039DA" w:rsidRPr="00133CBC" w:rsidRDefault="000039DA" w:rsidP="00843971">
            <w:pPr>
              <w:spacing w:after="226"/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color w:val="auto"/>
                <w:sz w:val="18"/>
                <w:u w:val="none"/>
              </w:rPr>
              <w:t>Reading Poetry</w:t>
            </w: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:- </w:t>
            </w:r>
          </w:p>
          <w:p w14:paraId="68297984" w14:textId="77777777" w:rsidR="000039DA" w:rsidRPr="00133CBC" w:rsidRDefault="000039DA" w:rsidP="00843971">
            <w:pPr>
              <w:spacing w:after="12" w:line="239" w:lineRule="auto"/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 xml:space="preserve">subject matter and theme; </w:t>
            </w:r>
          </w:p>
          <w:p w14:paraId="1A27997E" w14:textId="77777777" w:rsidR="000039DA" w:rsidRPr="00133CBC" w:rsidRDefault="000039DA" w:rsidP="00843971">
            <w:pPr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>language use; style pattern</w:t>
            </w: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836C2" w14:textId="77777777" w:rsidR="000039DA" w:rsidRPr="00133CBC" w:rsidRDefault="000039DA" w:rsidP="00843971">
            <w:pPr>
              <w:spacing w:after="128"/>
              <w:ind w:left="70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color w:val="auto"/>
                <w:sz w:val="18"/>
                <w:u w:val="none"/>
              </w:rPr>
              <w:t xml:space="preserve">Performing Poetry:- </w:t>
            </w:r>
          </w:p>
          <w:p w14:paraId="1399B554" w14:textId="77777777" w:rsidR="000039DA" w:rsidRPr="00133CBC" w:rsidRDefault="000039DA" w:rsidP="000039DA">
            <w:pPr>
              <w:numPr>
                <w:ilvl w:val="0"/>
                <w:numId w:val="1"/>
              </w:numPr>
              <w:spacing w:after="12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 xml:space="preserve">use of voice; </w:t>
            </w:r>
          </w:p>
          <w:p w14:paraId="0ACE0CF1" w14:textId="77777777" w:rsidR="000039DA" w:rsidRPr="00133CBC" w:rsidRDefault="000039DA" w:rsidP="000039DA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>presentation</w:t>
            </w: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DD34096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C617576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E407D5" w14:textId="77777777" w:rsidR="000039DA" w:rsidRPr="00133CBC" w:rsidRDefault="000039DA" w:rsidP="00843971">
            <w:pPr>
              <w:spacing w:after="226"/>
              <w:ind w:left="187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color w:val="auto"/>
                <w:sz w:val="18"/>
                <w:u w:val="none"/>
              </w:rPr>
              <w:t>Creating Poetry</w:t>
            </w: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: - </w:t>
            </w:r>
          </w:p>
          <w:p w14:paraId="340D59A9" w14:textId="77777777" w:rsidR="000039DA" w:rsidRPr="00133CBC" w:rsidRDefault="000039DA" w:rsidP="00843971">
            <w:pPr>
              <w:ind w:left="0" w:right="275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 xml:space="preserve">original playfulness with language and ideas; detailed recreation of closely observed experience; </w:t>
            </w:r>
          </w:p>
        </w:tc>
      </w:tr>
      <w:tr w:rsidR="000039DA" w14:paraId="35EE03F3" w14:textId="77777777" w:rsidTr="00133CBC">
        <w:trPr>
          <w:trHeight w:val="684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FF11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D30652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634C8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0F4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E84160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720FDAE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0D526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i/>
                <w:color w:val="auto"/>
                <w:sz w:val="18"/>
                <w:u w:val="none"/>
              </w:rPr>
              <w:t>using different patterns</w:t>
            </w: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</w:tr>
      <w:tr w:rsidR="000039DA" w14:paraId="5A41BB30" w14:textId="77777777" w:rsidTr="00133CBC">
        <w:trPr>
          <w:trHeight w:val="203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F66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R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ECF6C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831E3" w14:textId="77777777" w:rsidR="000039DA" w:rsidRPr="00133CBC" w:rsidRDefault="000039DA" w:rsidP="00843971">
            <w:pPr>
              <w:ind w:left="86" w:right="41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listen to poems being read and talk about likes and dislikes – including ideas or puzzles, words, and patterns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829" w14:textId="77777777" w:rsidR="000039DA" w:rsidRPr="00133CBC" w:rsidRDefault="000039DA" w:rsidP="000039DA">
            <w:pPr>
              <w:numPr>
                <w:ilvl w:val="0"/>
                <w:numId w:val="2"/>
              </w:numPr>
              <w:spacing w:after="50" w:line="242" w:lineRule="auto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join in with class rhymes and poems, </w:t>
            </w:r>
          </w:p>
          <w:p w14:paraId="35CA7DAA" w14:textId="77777777" w:rsidR="000039DA" w:rsidRPr="00133CBC" w:rsidRDefault="000039DA" w:rsidP="000039DA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copy actions </w:t>
            </w:r>
          </w:p>
          <w:p w14:paraId="3443A465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69507" w14:textId="77777777" w:rsidR="000039DA" w:rsidRPr="00133CBC" w:rsidRDefault="000039DA" w:rsidP="00843971">
            <w:pPr>
              <w:spacing w:after="41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718FFB51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BA94118" w14:textId="77777777" w:rsidR="000039DA" w:rsidRPr="00133CBC" w:rsidRDefault="000039DA" w:rsidP="00843971">
            <w:pPr>
              <w:spacing w:after="181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67331A7F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C5FBE" w14:textId="77777777" w:rsidR="000039DA" w:rsidRPr="00133CBC" w:rsidRDefault="000039DA" w:rsidP="00843971">
            <w:pPr>
              <w:ind w:left="0" w:right="41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enjoy making up funny sentences and playing with words; look carefully at experiences and choose words to describe; make word collections or use simple repeating patterns </w:t>
            </w:r>
          </w:p>
        </w:tc>
      </w:tr>
      <w:tr w:rsidR="000039DA" w14:paraId="5B3136A9" w14:textId="77777777" w:rsidTr="00133CBC">
        <w:trPr>
          <w:trHeight w:val="22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F00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1 </w:t>
            </w:r>
          </w:p>
          <w:p w14:paraId="55615F51" w14:textId="77777777" w:rsidR="000039DA" w:rsidRPr="00133CBC" w:rsidRDefault="000039DA" w:rsidP="00843971">
            <w:pPr>
              <w:spacing w:after="214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139288BC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779453C2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105E33EA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A43FF" w14:textId="77777777" w:rsidR="000039DA" w:rsidRPr="00133CBC" w:rsidRDefault="000039DA" w:rsidP="00843971">
            <w:pPr>
              <w:spacing w:after="418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40F32A8" w14:textId="77777777" w:rsidR="000039DA" w:rsidRPr="00133CBC" w:rsidRDefault="000039DA" w:rsidP="00843971">
            <w:pPr>
              <w:spacing w:after="416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617002A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E40BF" w14:textId="77777777" w:rsidR="000039DA" w:rsidRPr="00133CBC" w:rsidRDefault="000039DA" w:rsidP="00843971">
            <w:pPr>
              <w:spacing w:after="11"/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discuss own response and what the poem is about; </w:t>
            </w:r>
          </w:p>
          <w:p w14:paraId="5FB6B208" w14:textId="77777777" w:rsidR="000039DA" w:rsidRPr="00133CBC" w:rsidRDefault="000039DA" w:rsidP="00843971">
            <w:pPr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talk about favourite </w:t>
            </w:r>
          </w:p>
          <w:p w14:paraId="7ED8C427" w14:textId="77777777" w:rsidR="000039DA" w:rsidRPr="00133CBC" w:rsidRDefault="000039DA" w:rsidP="00843971">
            <w:pPr>
              <w:ind w:left="86" w:right="451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words or parts of a poem; notice the poem s pattern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7E8" w14:textId="77777777" w:rsidR="000039DA" w:rsidRPr="00133CBC" w:rsidRDefault="000039DA" w:rsidP="000039DA">
            <w:pPr>
              <w:numPr>
                <w:ilvl w:val="0"/>
                <w:numId w:val="3"/>
              </w:numPr>
              <w:spacing w:after="53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perform in unison, following the rhythm and keeping time </w:t>
            </w:r>
          </w:p>
          <w:p w14:paraId="1BA41658" w14:textId="77777777" w:rsidR="000039DA" w:rsidRPr="00133CBC" w:rsidRDefault="000039DA" w:rsidP="000039DA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imitate and invent actions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9F980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0E55A93" w14:textId="77777777" w:rsidR="000039DA" w:rsidRPr="00133CBC" w:rsidRDefault="000039DA" w:rsidP="00843971">
            <w:pPr>
              <w:spacing w:after="41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9D08049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64F6A" w14:textId="77777777" w:rsidR="000039DA" w:rsidRPr="00133CBC" w:rsidRDefault="000039DA" w:rsidP="00843971">
            <w:pPr>
              <w:spacing w:after="8" w:line="242" w:lineRule="auto"/>
              <w:ind w:left="0" w:right="332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invent impossible ideas, e.g. magical wishes; observe details of first hand experiences using the senses and describe; </w:t>
            </w:r>
          </w:p>
          <w:p w14:paraId="5EB18466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list words and phrases or use a repeating pattern or line. </w:t>
            </w:r>
          </w:p>
        </w:tc>
      </w:tr>
      <w:tr w:rsidR="000039DA" w14:paraId="444FE86F" w14:textId="77777777" w:rsidTr="00133CBC">
        <w:trPr>
          <w:trHeight w:val="224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EA08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0F950" w14:textId="77777777" w:rsidR="000039DA" w:rsidRPr="00133CBC" w:rsidRDefault="000039DA" w:rsidP="00843971">
            <w:pPr>
              <w:spacing w:after="418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9296C0D" w14:textId="77777777" w:rsidR="000039DA" w:rsidRPr="00133CBC" w:rsidRDefault="000039DA" w:rsidP="00843971">
            <w:pPr>
              <w:spacing w:after="419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522D71D" w14:textId="77777777" w:rsidR="000039DA" w:rsidRPr="00133CBC" w:rsidRDefault="000039DA" w:rsidP="00843971">
            <w:pPr>
              <w:spacing w:after="181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74A32356" w14:textId="77777777" w:rsidR="000039DA" w:rsidRPr="00133CBC" w:rsidRDefault="000039DA" w:rsidP="00843971">
            <w:pPr>
              <w:ind w:left="305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F961A" w14:textId="77777777" w:rsidR="000039DA" w:rsidRPr="00133CBC" w:rsidRDefault="000039DA" w:rsidP="00843971">
            <w:pPr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talk about own views, the subject matter and possible meanings; comment on which words have most effect, noticing alliteration;  discuss simple poetry patterns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0A9" w14:textId="77777777" w:rsidR="000039DA" w:rsidRPr="00133CBC" w:rsidRDefault="000039DA" w:rsidP="000039DA">
            <w:pPr>
              <w:numPr>
                <w:ilvl w:val="0"/>
                <w:numId w:val="4"/>
              </w:numPr>
              <w:spacing w:after="54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perform individually or together; speak clearly and audibly. </w:t>
            </w:r>
          </w:p>
          <w:p w14:paraId="3DB7DC98" w14:textId="77777777" w:rsidR="000039DA" w:rsidRPr="00133CBC" w:rsidRDefault="000039DA" w:rsidP="000039DA">
            <w:pPr>
              <w:numPr>
                <w:ilvl w:val="0"/>
                <w:numId w:val="4"/>
              </w:numPr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actions and sound </w:t>
            </w:r>
          </w:p>
          <w:p w14:paraId="51968DF5" w14:textId="77777777" w:rsidR="000039DA" w:rsidRPr="00133CBC" w:rsidRDefault="000039DA" w:rsidP="00843971">
            <w:pPr>
              <w:spacing w:line="252" w:lineRule="auto"/>
              <w:ind w:left="828" w:firstLine="0"/>
              <w:jc w:val="both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effects to add to the poem s meaning </w:t>
            </w:r>
          </w:p>
          <w:p w14:paraId="17D0C892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B5757" w14:textId="77777777" w:rsidR="000039DA" w:rsidRPr="00133CBC" w:rsidRDefault="000039DA" w:rsidP="00843971">
            <w:pPr>
              <w:spacing w:after="41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B427754" w14:textId="77777777" w:rsidR="000039DA" w:rsidRPr="00133CBC" w:rsidRDefault="000039DA" w:rsidP="00843971">
            <w:pPr>
              <w:spacing w:after="419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FE89960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0B2C6" w14:textId="77777777" w:rsidR="000039DA" w:rsidRPr="00133CBC" w:rsidRDefault="000039DA" w:rsidP="00843971">
            <w:pPr>
              <w:spacing w:after="11"/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experiment with alliteration to create humorous and surprising combinations; </w:t>
            </w:r>
          </w:p>
          <w:p w14:paraId="77E70090" w14:textId="77777777" w:rsidR="000039DA" w:rsidRPr="00133CBC" w:rsidRDefault="000039DA" w:rsidP="00843971">
            <w:pPr>
              <w:spacing w:after="11"/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make adventurous word choices to describe closely observed experiences; </w:t>
            </w:r>
          </w:p>
          <w:p w14:paraId="740D7BB6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create a pattern or shape on the page; use simple repeating phrases or lines as models </w:t>
            </w:r>
          </w:p>
        </w:tc>
      </w:tr>
      <w:tr w:rsidR="000039DA" w14:paraId="5C512D01" w14:textId="77777777" w:rsidTr="00133CBC">
        <w:trPr>
          <w:trHeight w:val="311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B2C8" w14:textId="77777777" w:rsidR="000039DA" w:rsidRPr="00133CBC" w:rsidRDefault="000039DA" w:rsidP="00843971">
            <w:pPr>
              <w:spacing w:after="214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0B9B6EF0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B9D37" w14:textId="77777777" w:rsidR="000039DA" w:rsidRPr="00133CBC" w:rsidRDefault="000039DA" w:rsidP="00843971">
            <w:pPr>
              <w:ind w:left="305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3CB3161" w14:textId="77777777" w:rsidR="000039DA" w:rsidRPr="00133CBC" w:rsidRDefault="000039DA" w:rsidP="00843971">
            <w:pPr>
              <w:spacing w:after="418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5322D61" w14:textId="77777777" w:rsidR="000039DA" w:rsidRPr="00133CBC" w:rsidRDefault="000039DA" w:rsidP="00843971">
            <w:pPr>
              <w:spacing w:after="1516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103C598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C02C83" w14:textId="77777777" w:rsidR="000039DA" w:rsidRPr="00133CBC" w:rsidRDefault="000039DA" w:rsidP="00843971">
            <w:pPr>
              <w:spacing w:line="242" w:lineRule="auto"/>
              <w:ind w:left="86" w:right="45" w:firstLine="0"/>
              <w:jc w:val="both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describe the effect a poem has and suggest possible interpretations; discuss the choice of words and their impact, noticing how the poet creates sound effects </w:t>
            </w:r>
          </w:p>
          <w:p w14:paraId="7F7884B0" w14:textId="77777777" w:rsidR="000039DA" w:rsidRPr="00133CBC" w:rsidRDefault="000039DA" w:rsidP="00843971">
            <w:pPr>
              <w:ind w:left="86" w:right="202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by using alliteration, rhythm or rhyme and creates pictures using similes; explain the pattern of different simple forms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51BE" w14:textId="77777777" w:rsidR="000039DA" w:rsidRPr="00133CBC" w:rsidRDefault="000039DA" w:rsidP="00843971">
            <w:pPr>
              <w:spacing w:after="34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B57BEF6" w14:textId="77777777" w:rsidR="000039DA" w:rsidRPr="00133CBC" w:rsidRDefault="000039DA" w:rsidP="000039DA">
            <w:pPr>
              <w:numPr>
                <w:ilvl w:val="0"/>
                <w:numId w:val="5"/>
              </w:numPr>
              <w:spacing w:after="53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perform individually or chorally; vary volume, experimenting with expression and use pauses for effect </w:t>
            </w:r>
          </w:p>
          <w:p w14:paraId="5045D482" w14:textId="77777777" w:rsidR="000039DA" w:rsidRPr="00133CBC" w:rsidRDefault="000039DA" w:rsidP="000039DA">
            <w:pPr>
              <w:numPr>
                <w:ilvl w:val="0"/>
                <w:numId w:val="5"/>
              </w:numPr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actions, voices, sound effects and musical patterns to add </w:t>
            </w:r>
          </w:p>
          <w:p w14:paraId="21F663B5" w14:textId="77777777" w:rsidR="000039DA" w:rsidRPr="00133CBC" w:rsidRDefault="000039DA" w:rsidP="00843971">
            <w:pPr>
              <w:ind w:left="263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to a performance </w:t>
            </w:r>
          </w:p>
          <w:p w14:paraId="045BE07D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3BFC4B2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9BDB9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682052F9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B1C0288" w14:textId="77777777" w:rsidR="000039DA" w:rsidRPr="00133CBC" w:rsidRDefault="000039DA" w:rsidP="00843971">
            <w:pPr>
              <w:spacing w:after="41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C9A00B6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A0FC5" w14:textId="77777777" w:rsidR="000039DA" w:rsidRPr="00133CBC" w:rsidRDefault="000039DA" w:rsidP="00843971">
            <w:pPr>
              <w:spacing w:after="8" w:line="242" w:lineRule="auto"/>
              <w:ind w:left="0" w:right="83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invent new similes and experiment with word play;  use powerful nouns, adjectives and verbs; experiment with alliteration; </w:t>
            </w:r>
          </w:p>
          <w:p w14:paraId="31DBE79D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write free verse; borrow or create a repeating pattern </w:t>
            </w:r>
          </w:p>
        </w:tc>
      </w:tr>
      <w:tr w:rsidR="000039DA" w14:paraId="7FFFE333" w14:textId="77777777" w:rsidTr="00133CBC">
        <w:trPr>
          <w:trHeight w:val="222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5755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lastRenderedPageBreak/>
              <w:t xml:space="preserve"> </w:t>
            </w:r>
          </w:p>
          <w:p w14:paraId="597B14CB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A36F" w14:textId="77777777" w:rsidR="000039DA" w:rsidRPr="00133CBC" w:rsidRDefault="000039DA" w:rsidP="00843971">
            <w:pPr>
              <w:ind w:left="305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755FC48B" w14:textId="77777777" w:rsidR="000039DA" w:rsidRPr="00133CBC" w:rsidRDefault="000039DA" w:rsidP="00843971">
            <w:pPr>
              <w:spacing w:after="637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760405EC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431A3" w14:textId="77777777" w:rsidR="000039DA" w:rsidRPr="00133CBC" w:rsidRDefault="000039DA" w:rsidP="00843971">
            <w:pPr>
              <w:ind w:left="86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describe poem s impact and explain own interpretation by referring to the poem; comment on the use of similes and expressive language to create images, sound effects and atmosphere;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A48" w14:textId="77777777" w:rsidR="000039DA" w:rsidRPr="00133CBC" w:rsidRDefault="000039DA" w:rsidP="00843971">
            <w:pPr>
              <w:spacing w:after="36"/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D1E5B3F" w14:textId="77777777" w:rsidR="000039DA" w:rsidRPr="00133CBC" w:rsidRDefault="000039DA" w:rsidP="000039DA">
            <w:pPr>
              <w:numPr>
                <w:ilvl w:val="0"/>
                <w:numId w:val="6"/>
              </w:numPr>
              <w:spacing w:after="50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vary volume, pace and use appropriate expression when performing </w:t>
            </w:r>
          </w:p>
          <w:p w14:paraId="509F577A" w14:textId="77777777" w:rsidR="000039DA" w:rsidRPr="00133CBC" w:rsidRDefault="000039DA" w:rsidP="000039DA">
            <w:pPr>
              <w:numPr>
                <w:ilvl w:val="0"/>
                <w:numId w:val="6"/>
              </w:numPr>
              <w:spacing w:after="13"/>
              <w:ind w:hanging="36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actions, sound effects, musical patterns and images to enhance </w:t>
            </w:r>
          </w:p>
          <w:p w14:paraId="0BEBCA20" w14:textId="77777777" w:rsidR="000039DA" w:rsidRPr="00133CBC" w:rsidRDefault="000039DA" w:rsidP="00843971">
            <w:pPr>
              <w:ind w:left="82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a poem s meaning </w:t>
            </w:r>
          </w:p>
          <w:p w14:paraId="6FB5E931" w14:textId="77777777" w:rsidR="000039DA" w:rsidRPr="00133CBC" w:rsidRDefault="000039DA" w:rsidP="00843971">
            <w:pPr>
              <w:ind w:left="468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E627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CED28A1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13C86C0" w14:textId="77777777" w:rsidR="000039DA" w:rsidRPr="00133CBC" w:rsidRDefault="000039DA" w:rsidP="00843971">
            <w:pPr>
              <w:spacing w:after="19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A0A3A8F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54C61" w14:textId="77777777" w:rsidR="000039DA" w:rsidRPr="00133CBC" w:rsidRDefault="000039DA" w:rsidP="00843971">
            <w:pPr>
              <w:ind w:left="0" w:right="75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language playfully to exaggerate or pretend; use similes to build images and identify clichés in own writing; write free verse; use a repeating pattern; experiment with simple forms </w:t>
            </w:r>
          </w:p>
        </w:tc>
      </w:tr>
      <w:tr w:rsidR="000039DA" w14:paraId="597CBA9B" w14:textId="77777777" w:rsidTr="00133CBC">
        <w:trPr>
          <w:trHeight w:val="90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40D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FB866" w14:textId="77777777" w:rsidR="000039DA" w:rsidRPr="00133CBC" w:rsidRDefault="000039DA" w:rsidP="00843971">
            <w:pPr>
              <w:spacing w:after="400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8120B4E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8788B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discuss the poem s form and suggest the effect on the reader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31BB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391A67A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5AC8478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662A386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7FA6F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F5B5A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05C2C" w14:textId="77777777" w:rsidR="000039DA" w:rsidRPr="00133CBC" w:rsidRDefault="000039DA" w:rsidP="00843971">
            <w:pPr>
              <w:spacing w:after="160"/>
              <w:ind w:left="0" w:firstLine="0"/>
              <w:rPr>
                <w:rFonts w:ascii="Arial" w:hAnsi="Arial" w:cs="Arial"/>
                <w:color w:val="auto"/>
              </w:rPr>
            </w:pPr>
          </w:p>
        </w:tc>
      </w:tr>
      <w:tr w:rsidR="000039DA" w14:paraId="3F7B77AC" w14:textId="77777777" w:rsidTr="00133CBC">
        <w:trPr>
          <w:trHeight w:val="44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61C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72CA15ED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5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296C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D19E5AF" w14:textId="77777777" w:rsidR="000039DA" w:rsidRPr="00133CBC" w:rsidRDefault="000039DA" w:rsidP="00843971">
            <w:pPr>
              <w:spacing w:after="637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58D2F0F" w14:textId="77777777" w:rsidR="000039DA" w:rsidRPr="00133CBC" w:rsidRDefault="000039DA" w:rsidP="00843971">
            <w:pPr>
              <w:spacing w:after="1515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4532D0A" w14:textId="77777777" w:rsidR="000039DA" w:rsidRPr="00133CBC" w:rsidRDefault="000039DA" w:rsidP="00843971">
            <w:pPr>
              <w:spacing w:after="418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25F3A343" w14:textId="77777777" w:rsidR="000039DA" w:rsidRPr="00133CBC" w:rsidRDefault="000039DA" w:rsidP="00843971">
            <w:pPr>
              <w:spacing w:after="400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ECB17E3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00B13" w14:textId="77777777" w:rsidR="000039DA" w:rsidRPr="00133CBC" w:rsidRDefault="000039DA" w:rsidP="00843971">
            <w:pPr>
              <w:spacing w:line="242" w:lineRule="auto"/>
              <w:ind w:left="0" w:right="84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discuss poet s possible viewpoint, explain and justify own response and interpretation; explain the use of unusual or surprising language choices and effects, such as onomatopoeia and metaphor; comment on how this influences meaning; explore imagery including metaphor and </w:t>
            </w:r>
          </w:p>
          <w:p w14:paraId="1F95A6CE" w14:textId="77777777" w:rsidR="000039DA" w:rsidRPr="00133CBC" w:rsidRDefault="000039DA" w:rsidP="00843971">
            <w:pPr>
              <w:ind w:left="0" w:right="33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personification; compare different forms and describe impact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CEA94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52FFD05" w14:textId="77777777" w:rsidR="000039DA" w:rsidRPr="00133CBC" w:rsidRDefault="000039DA" w:rsidP="00843971">
            <w:pPr>
              <w:spacing w:after="637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6D0A66B4" w14:textId="77777777" w:rsidR="000039DA" w:rsidRPr="00133CBC" w:rsidRDefault="000039DA" w:rsidP="00843971">
            <w:pPr>
              <w:spacing w:after="620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31308F1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AE1A3" w14:textId="77777777" w:rsidR="000039DA" w:rsidRPr="00133CBC" w:rsidRDefault="000039DA" w:rsidP="00843971">
            <w:pPr>
              <w:spacing w:after="11" w:line="239" w:lineRule="auto"/>
              <w:ind w:left="0" w:right="12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vary pitch, pace, volume, expression and use pauses to create impact; </w:t>
            </w:r>
          </w:p>
          <w:p w14:paraId="6FBF0D1E" w14:textId="77777777" w:rsidR="000039DA" w:rsidRPr="00133CBC" w:rsidRDefault="000039DA" w:rsidP="00843971">
            <w:pPr>
              <w:ind w:left="0" w:right="3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actions, sound effects, musical patterns, images and dramatic interpretation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72F1D" w14:textId="77777777" w:rsidR="000039DA" w:rsidRPr="00133CBC" w:rsidRDefault="000039DA" w:rsidP="00843971">
            <w:pPr>
              <w:ind w:left="220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4871EB7" w14:textId="77777777" w:rsidR="000039DA" w:rsidRPr="00133CBC" w:rsidRDefault="000039DA" w:rsidP="00843971">
            <w:pPr>
              <w:spacing w:after="416"/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4EB20847" w14:textId="77777777" w:rsidR="000039DA" w:rsidRPr="00133CBC" w:rsidRDefault="000039DA" w:rsidP="00843971">
            <w:pPr>
              <w:spacing w:after="637"/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1EF475AB" w14:textId="77777777" w:rsidR="000039DA" w:rsidRPr="00133CBC" w:rsidRDefault="000039DA" w:rsidP="00843971">
            <w:pPr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2EDDA" w14:textId="77777777" w:rsidR="000039DA" w:rsidRPr="00133CBC" w:rsidRDefault="000039DA" w:rsidP="00843971">
            <w:pPr>
              <w:ind w:left="0" w:right="72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invent nonsense words and situations and experiment with unexpected word combinations; use carefully observed details and apt images to bring subject matter alive; avoid cliché in own writing;  write free verse; use or invent repeating patterns; attempt different forms, including rhyme for humour </w:t>
            </w:r>
          </w:p>
        </w:tc>
      </w:tr>
      <w:tr w:rsidR="000039DA" w14:paraId="2C84AB45" w14:textId="77777777" w:rsidTr="00133CBC">
        <w:trPr>
          <w:trHeight w:val="333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327" w14:textId="77777777" w:rsidR="000039DA" w:rsidRPr="00133CBC" w:rsidRDefault="000039DA" w:rsidP="00843971">
            <w:pPr>
              <w:spacing w:after="216"/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 </w:t>
            </w:r>
          </w:p>
          <w:p w14:paraId="7A737EEB" w14:textId="77777777" w:rsidR="000039DA" w:rsidRPr="00133CBC" w:rsidRDefault="000039DA" w:rsidP="00843971">
            <w:pPr>
              <w:ind w:left="108" w:firstLine="0"/>
              <w:rPr>
                <w:rFonts w:ascii="Arial" w:hAnsi="Arial" w:cs="Arial"/>
              </w:rPr>
            </w:pPr>
            <w:r w:rsidRPr="00133CBC">
              <w:rPr>
                <w:rFonts w:ascii="Arial" w:hAnsi="Arial" w:cs="Arial"/>
                <w:b w:val="0"/>
                <w:sz w:val="18"/>
                <w:u w:val="none"/>
              </w:rPr>
              <w:t xml:space="preserve">Year 6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8F209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CCA1612" w14:textId="77777777" w:rsidR="000039DA" w:rsidRPr="00133CBC" w:rsidRDefault="000039DA" w:rsidP="00843971">
            <w:pPr>
              <w:spacing w:after="1076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FBD5900" w14:textId="77777777" w:rsidR="000039DA" w:rsidRPr="00133CBC" w:rsidRDefault="000039DA" w:rsidP="00843971">
            <w:pPr>
              <w:spacing w:after="637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5E0C3222" w14:textId="77777777" w:rsidR="000039DA" w:rsidRPr="00133CBC" w:rsidRDefault="000039DA" w:rsidP="00843971">
            <w:pPr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EC3A17" w14:textId="77777777" w:rsidR="000039DA" w:rsidRPr="00133CBC" w:rsidRDefault="000039DA" w:rsidP="00843971">
            <w:pPr>
              <w:ind w:left="0" w:right="41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interpret poems, explaining how the poet creates shades of meaning; justify own views and explain underlying themes explain the impact of figurative and expressive language, including metaphor;  comment on poems structures and how these influence meaning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41DF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7154E6B8" w14:textId="77777777" w:rsidR="000039DA" w:rsidRPr="00133CBC" w:rsidRDefault="000039DA" w:rsidP="00843971">
            <w:pPr>
              <w:spacing w:after="855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61241176" w14:textId="77777777" w:rsidR="000039DA" w:rsidRPr="00133CBC" w:rsidRDefault="000039DA" w:rsidP="00843971">
            <w:pPr>
              <w:spacing w:after="1062"/>
              <w:ind w:left="261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FBEB602" w14:textId="77777777" w:rsidR="000039DA" w:rsidRPr="00133CBC" w:rsidRDefault="000039DA" w:rsidP="00843971">
            <w:pPr>
              <w:ind w:left="219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931E9" w14:textId="77777777" w:rsidR="000039DA" w:rsidRPr="00133CBC" w:rsidRDefault="000039DA" w:rsidP="00843971">
            <w:pPr>
              <w:spacing w:after="2" w:line="239" w:lineRule="auto"/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vary pitch, pace volume, rhythm and expression </w:t>
            </w:r>
          </w:p>
          <w:p w14:paraId="02DC808E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in relation to the </w:t>
            </w:r>
          </w:p>
          <w:p w14:paraId="603C70F2" w14:textId="77777777" w:rsidR="000039DA" w:rsidRPr="00133CBC" w:rsidRDefault="000039DA" w:rsidP="00843971">
            <w:pPr>
              <w:ind w:left="0" w:right="41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poem s meaning and form use actions, sound effects, musical patterns, images and dramatic interpretation, varying presentations by using ICT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5D7F3" w14:textId="77777777" w:rsidR="000039DA" w:rsidRPr="00133CBC" w:rsidRDefault="000039DA" w:rsidP="00843971">
            <w:pPr>
              <w:ind w:left="220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05FA3C34" w14:textId="77777777" w:rsidR="000039DA" w:rsidRPr="00133CBC" w:rsidRDefault="000039DA" w:rsidP="00843971">
            <w:pPr>
              <w:spacing w:after="416"/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6BE44FD5" w14:textId="77777777" w:rsidR="000039DA" w:rsidRPr="00133CBC" w:rsidRDefault="000039DA" w:rsidP="00843971">
            <w:pPr>
              <w:spacing w:after="639"/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  <w:p w14:paraId="30D7A061" w14:textId="77777777" w:rsidR="000039DA" w:rsidRPr="00133CBC" w:rsidRDefault="000039DA" w:rsidP="00843971">
            <w:pPr>
              <w:ind w:left="262" w:firstLine="0"/>
              <w:jc w:val="center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eastAsia="Segoe UI Symbol" w:hAnsi="Arial" w:cs="Arial"/>
                <w:b w:val="0"/>
                <w:color w:val="auto"/>
                <w:sz w:val="18"/>
                <w:u w:val="none"/>
              </w:rPr>
              <w:t></w:t>
            </w:r>
            <w:r w:rsidRPr="00133CBC">
              <w:rPr>
                <w:rFonts w:ascii="Arial" w:eastAsia="Arial" w:hAnsi="Arial" w:cs="Arial"/>
                <w:b w:val="0"/>
                <w:color w:val="auto"/>
                <w:sz w:val="18"/>
                <w:u w:val="none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088C5" w14:textId="77777777" w:rsidR="000039DA" w:rsidRPr="00133CBC" w:rsidRDefault="000039DA" w:rsidP="00843971">
            <w:pPr>
              <w:spacing w:after="9" w:line="242" w:lineRule="auto"/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use language imaginatively to create surreal, surprising, amusing  and inventive poetry; use simple metaphors and personification to create poems based on real or imagined experience; </w:t>
            </w:r>
          </w:p>
          <w:p w14:paraId="6FFBDE1B" w14:textId="77777777" w:rsidR="000039DA" w:rsidRPr="00133CBC" w:rsidRDefault="000039DA" w:rsidP="00843971">
            <w:pPr>
              <w:ind w:left="0" w:firstLine="0"/>
              <w:rPr>
                <w:rFonts w:ascii="Arial" w:hAnsi="Arial" w:cs="Arial"/>
                <w:color w:val="auto"/>
              </w:rPr>
            </w:pPr>
            <w:r w:rsidRPr="00133CBC">
              <w:rPr>
                <w:rFonts w:ascii="Arial" w:hAnsi="Arial" w:cs="Arial"/>
                <w:b w:val="0"/>
                <w:color w:val="auto"/>
                <w:sz w:val="18"/>
                <w:u w:val="none"/>
              </w:rPr>
              <w:t xml:space="preserve">select pattern or form to match meaning and own voice </w:t>
            </w:r>
          </w:p>
        </w:tc>
      </w:tr>
    </w:tbl>
    <w:p w14:paraId="78AB3A79" w14:textId="77777777" w:rsidR="000039DA" w:rsidRDefault="000039DA" w:rsidP="000039DA">
      <w:pPr>
        <w:spacing w:after="219"/>
        <w:ind w:left="0" w:firstLine="0"/>
        <w:jc w:val="both"/>
      </w:pPr>
      <w:r>
        <w:rPr>
          <w:u w:val="none"/>
        </w:rPr>
        <w:t xml:space="preserve"> </w:t>
      </w:r>
    </w:p>
    <w:p w14:paraId="5BEF2DF0" w14:textId="77777777" w:rsidR="000039DA" w:rsidRDefault="000039DA" w:rsidP="000039DA">
      <w:pPr>
        <w:spacing w:after="221"/>
        <w:ind w:left="0" w:firstLine="0"/>
        <w:jc w:val="both"/>
      </w:pPr>
      <w:r>
        <w:rPr>
          <w:u w:val="none"/>
        </w:rPr>
        <w:t xml:space="preserve"> </w:t>
      </w:r>
    </w:p>
    <w:p w14:paraId="01C2454E" w14:textId="77777777" w:rsidR="00DB38F1" w:rsidRDefault="00DB38F1"/>
    <w:sectPr w:rsidR="00DB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B4F"/>
    <w:multiLevelType w:val="hybridMultilevel"/>
    <w:tmpl w:val="FD740EA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68B6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AA1E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0D7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8F6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049D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E4F24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2A7A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E634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C1F7F"/>
    <w:multiLevelType w:val="hybridMultilevel"/>
    <w:tmpl w:val="78A6FBBC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92A0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8A8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D0C02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60E7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9C75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9A70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3671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E0B4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640B9"/>
    <w:multiLevelType w:val="hybridMultilevel"/>
    <w:tmpl w:val="C61A842C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745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2CE8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7A81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18E3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476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46D1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AA23B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AD5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27337"/>
    <w:multiLevelType w:val="hybridMultilevel"/>
    <w:tmpl w:val="95648D9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5200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7C25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FC61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B854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B4C9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34C1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C238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BCFC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5481D"/>
    <w:multiLevelType w:val="hybridMultilevel"/>
    <w:tmpl w:val="C5F4CE10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54B0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880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40F9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24D24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D8C8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0B5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E270C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02CF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53290"/>
    <w:multiLevelType w:val="hybridMultilevel"/>
    <w:tmpl w:val="1EDEABC6"/>
    <w:lvl w:ilvl="0" w:tplc="721AD20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643F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3206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CF2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32CF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2FE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9C40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CACEE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09A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513916">
    <w:abstractNumId w:val="3"/>
  </w:num>
  <w:num w:numId="2" w16cid:durableId="440807417">
    <w:abstractNumId w:val="2"/>
  </w:num>
  <w:num w:numId="3" w16cid:durableId="718360368">
    <w:abstractNumId w:val="4"/>
  </w:num>
  <w:num w:numId="4" w16cid:durableId="1079867223">
    <w:abstractNumId w:val="1"/>
  </w:num>
  <w:num w:numId="5" w16cid:durableId="2063674132">
    <w:abstractNumId w:val="0"/>
  </w:num>
  <w:num w:numId="6" w16cid:durableId="77975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DA"/>
    <w:rsid w:val="000039DA"/>
    <w:rsid w:val="00133CBC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4793"/>
  <w15:chartTrackingRefBased/>
  <w15:docId w15:val="{C3766BE9-3FAC-4C64-83E2-DBF79F8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DA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039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Esther Parsons</cp:lastModifiedBy>
  <cp:revision>2</cp:revision>
  <dcterms:created xsi:type="dcterms:W3CDTF">2023-09-22T16:44:00Z</dcterms:created>
  <dcterms:modified xsi:type="dcterms:W3CDTF">2023-09-22T16:44:00Z</dcterms:modified>
</cp:coreProperties>
</file>