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45DCD8" w14:textId="5E9947E8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D7383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Shelter Building 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7777777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3E971D80" w:rsidR="00C36480" w:rsidRPr="00186FA6" w:rsidRDefault="00D73834" w:rsidP="00D738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Choosing a safe site</w:t>
            </w:r>
          </w:p>
        </w:tc>
        <w:tc>
          <w:tcPr>
            <w:tcW w:w="2841" w:type="dxa"/>
          </w:tcPr>
          <w:p w14:paraId="6D30CC3D" w14:textId="77777777" w:rsidR="00C36480" w:rsidRDefault="00D73834" w:rsidP="00310DEF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Giving children freedom to choose a site for shelter building gives them more ownership over the activity</w:t>
            </w:r>
          </w:p>
          <w:p w14:paraId="5E0BFCA8" w14:textId="421A6778" w:rsidR="00D73834" w:rsidRPr="00186FA6" w:rsidRDefault="00D73834" w:rsidP="00310DEF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Children have a chance to negotiate with their group</w:t>
            </w:r>
          </w:p>
        </w:tc>
        <w:tc>
          <w:tcPr>
            <w:tcW w:w="2545" w:type="dxa"/>
          </w:tcPr>
          <w:p w14:paraId="75008CB5" w14:textId="77777777" w:rsidR="00257272" w:rsidRDefault="00D73834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Dangers missed from initial safety sweep (in undergrowth for example)</w:t>
            </w:r>
          </w:p>
          <w:p w14:paraId="0CE8AD06" w14:textId="7C7BBE89" w:rsidR="00D73834" w:rsidRPr="00186FA6" w:rsidRDefault="00D73834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Cuts/ grazes and abrasions from moving into deeper undergrowth</w:t>
            </w: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42798C" w14:textId="46FC989B" w:rsidR="00257272" w:rsidRPr="00186FA6" w:rsidRDefault="00D73834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77995F3F" w:rsidR="00C36480" w:rsidRPr="00186FA6" w:rsidRDefault="004916D2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7B65F853" w14:textId="77777777" w:rsidR="00186FA6" w:rsidRDefault="00D73834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Leader to complete additional safety sweep to look for hidden dangers</w:t>
            </w:r>
          </w:p>
          <w:p w14:paraId="4A4CA8B9" w14:textId="7A9F925B" w:rsidR="00D73834" w:rsidRPr="00186FA6" w:rsidRDefault="00D73834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chosen area is within a bush or near low branches, verbally alert the children to potential danger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F18B9C" w14:textId="03BE0895" w:rsidR="00186FA6" w:rsidRPr="00186FA6" w:rsidRDefault="00186FA6" w:rsidP="00186FA6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52C4F883" w:rsidR="00C36480" w:rsidRPr="00186FA6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on logs and stumps</w:t>
            </w:r>
          </w:p>
        </w:tc>
        <w:tc>
          <w:tcPr>
            <w:tcW w:w="2841" w:type="dxa"/>
          </w:tcPr>
          <w:p w14:paraId="5BB5A239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821911" w14:textId="5F84E306" w:rsidR="00C36480" w:rsidRPr="00186FA6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over and around  forest features is an essential component of exploring such a habitat</w:t>
            </w: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C842F3" w14:textId="77777777" w:rsid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1608697C" w14:textId="63531E15" w:rsidR="009810E2" w:rsidRP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573A8836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553F87BE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4F04869" w14:textId="77777777" w:rsidR="00186FA6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modelling of how to rock a stump with your foot to see if it’s wobbly</w:t>
            </w:r>
          </w:p>
          <w:p w14:paraId="69246289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sensible footwear is worn prior to sessions</w:t>
            </w:r>
          </w:p>
          <w:p w14:paraId="507338E4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around logs and stumps kept clear of sharp objects</w:t>
            </w:r>
          </w:p>
          <w:p w14:paraId="74FD733A" w14:textId="6AB5B68D" w:rsidR="009810E2" w:rsidRPr="00186FA6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adult supervision so that support can be offered where needed</w:t>
            </w: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2B465B26" w14:textId="49EB4F3C" w:rsidR="00C36480" w:rsidRPr="00186FA6" w:rsidRDefault="009810E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Transporting branches </w:t>
            </w:r>
            <w:r>
              <w:rPr>
                <w:sz w:val="24"/>
                <w:szCs w:val="24"/>
              </w:rPr>
              <w:lastRenderedPageBreak/>
              <w:t>larger than their arm</w:t>
            </w:r>
          </w:p>
        </w:tc>
        <w:tc>
          <w:tcPr>
            <w:tcW w:w="2841" w:type="dxa"/>
          </w:tcPr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5237B2D" w14:textId="415626AC" w:rsidR="00C36480" w:rsidRPr="00186FA6" w:rsidRDefault="00F872C5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love to climb trees, and move sticks etc. </w:t>
            </w:r>
            <w:r>
              <w:rPr>
                <w:sz w:val="24"/>
                <w:szCs w:val="24"/>
              </w:rPr>
              <w:lastRenderedPageBreak/>
              <w:t>The movement of larger sticks will promote team work, discussion and enjoyment</w:t>
            </w:r>
          </w:p>
        </w:tc>
        <w:tc>
          <w:tcPr>
            <w:tcW w:w="2545" w:type="dxa"/>
          </w:tcPr>
          <w:p w14:paraId="0B99E647" w14:textId="77777777" w:rsidR="00310DEF" w:rsidRDefault="00310DEF" w:rsidP="00F872C5">
            <w:pPr>
              <w:pStyle w:val="NoSpacing"/>
              <w:rPr>
                <w:sz w:val="24"/>
                <w:szCs w:val="24"/>
              </w:rPr>
            </w:pPr>
          </w:p>
          <w:p w14:paraId="1B3F1536" w14:textId="77777777" w:rsidR="00F872C5" w:rsidRDefault="00F872C5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strains</w:t>
            </w:r>
          </w:p>
          <w:p w14:paraId="4BF74FAF" w14:textId="77777777" w:rsidR="00F872C5" w:rsidRDefault="00F872C5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7D3933ED" w14:textId="7A1A30A6" w:rsidR="00F872C5" w:rsidRPr="00310DEF" w:rsidRDefault="00F872C5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Cuts, grazes and abrasions</w:t>
            </w:r>
          </w:p>
        </w:tc>
        <w:tc>
          <w:tcPr>
            <w:tcW w:w="1851" w:type="dxa"/>
          </w:tcPr>
          <w:p w14:paraId="3ADBB5E2" w14:textId="77777777" w:rsidR="00310DEF" w:rsidRDefault="00310DEF" w:rsidP="00310DEF">
            <w:pPr>
              <w:pStyle w:val="NoSpacing"/>
              <w:rPr>
                <w:sz w:val="24"/>
                <w:szCs w:val="24"/>
              </w:rPr>
            </w:pPr>
          </w:p>
          <w:p w14:paraId="168A0F59" w14:textId="5ECEF5E6" w:rsidR="00257272" w:rsidRPr="00186FA6" w:rsidRDefault="00310D1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  <w:r w:rsidR="00F87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7AF74C8D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61A143B1" w14:textId="1D501F98" w:rsidR="00310D12" w:rsidRDefault="00B226D4" w:rsidP="004916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transportation methods such as dragging</w:t>
            </w:r>
          </w:p>
          <w:p w14:paraId="136613F8" w14:textId="074CDDA6" w:rsidR="00B226D4" w:rsidRDefault="00B226D4" w:rsidP="004916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Vigilant adult supervision to ensure safe transportation</w:t>
            </w:r>
          </w:p>
          <w:p w14:paraId="2ADFE9BF" w14:textId="0630E865" w:rsidR="00B226D4" w:rsidRDefault="00B226D4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children the rhyme: if it takes more than 1, it takes 2. If it takes more than 2, it takes 3. If it takes more than 3, it’s a tree- leave it be! </w:t>
            </w:r>
          </w:p>
          <w:p w14:paraId="24DF7B4D" w14:textId="2979BCDE" w:rsidR="00310D12" w:rsidRPr="00F872C5" w:rsidRDefault="00310D12" w:rsidP="00F872C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9F0F2" w14:textId="787AB99C" w:rsidR="00186FA6" w:rsidRPr="00C36480" w:rsidRDefault="00310D12" w:rsidP="00310D12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68C4EF21" w:rsidR="00C36480" w:rsidRPr="00186FA6" w:rsidRDefault="00310D1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of heavy logs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02447E04" w14:textId="08593CAA" w:rsidR="00C36480" w:rsidRPr="00186FA6" w:rsidRDefault="00310D1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lifting of heavier objects will help learners with strength and coordination and give opportunities to work independently and as part of a team</w:t>
            </w: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D140D6" w14:textId="77777777" w:rsidR="00310D12" w:rsidRDefault="00310D12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strains</w:t>
            </w:r>
          </w:p>
          <w:p w14:paraId="46B10345" w14:textId="77777777" w:rsidR="00310D12" w:rsidRDefault="00310D12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18A317BA" w14:textId="0FD74A62" w:rsidR="00A83E85" w:rsidRPr="00186FA6" w:rsidRDefault="00310D12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 and abrasions</w:t>
            </w: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340A2D61" w:rsidR="00C36480" w:rsidRPr="00186FA6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109AFC04" w:rsidR="00C36480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E91FB9B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safe lifting with bent knees and straight backs when lifting (to adults and children)</w:t>
            </w:r>
          </w:p>
          <w:p w14:paraId="216E5BEA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adult supervision when lifting</w:t>
            </w:r>
          </w:p>
          <w:p w14:paraId="21C8DFB3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walkways and equipment safely stored</w:t>
            </w:r>
          </w:p>
          <w:p w14:paraId="50D70F86" w14:textId="0EAEAF9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3907D15A" w:rsidR="00C36480" w:rsidRPr="00C36480" w:rsidRDefault="00B226D4" w:rsidP="00A83E85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B226D4" w14:paraId="781FAF30" w14:textId="77777777" w:rsidTr="006E0BB6">
        <w:tc>
          <w:tcPr>
            <w:tcW w:w="1555" w:type="dxa"/>
          </w:tcPr>
          <w:p w14:paraId="2AA75D81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987EC4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Securing branches above head level</w:t>
            </w:r>
          </w:p>
          <w:p w14:paraId="5A5484B2" w14:textId="71BAE963" w:rsidR="00B226D4" w:rsidRPr="00186FA6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3C7BB42" w14:textId="77777777" w:rsidR="00B226D4" w:rsidRDefault="00B226D4" w:rsidP="00A83E85">
            <w:pPr>
              <w:pStyle w:val="NoSpacing"/>
              <w:rPr>
                <w:sz w:val="24"/>
                <w:szCs w:val="24"/>
              </w:rPr>
            </w:pPr>
          </w:p>
          <w:p w14:paraId="77737568" w14:textId="71BCFBDF" w:rsidR="00B226D4" w:rsidRPr="00186FA6" w:rsidRDefault="004916D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should be encouraged in a safe, controlled manner, so that children have the enjoyment of being able to sit in their shelter</w:t>
            </w:r>
          </w:p>
        </w:tc>
        <w:tc>
          <w:tcPr>
            <w:tcW w:w="2545" w:type="dxa"/>
          </w:tcPr>
          <w:p w14:paraId="73EEDF78" w14:textId="77777777" w:rsidR="00B226D4" w:rsidRDefault="00B226D4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6B4291" w14:textId="77777777" w:rsidR="004916D2" w:rsidRDefault="004916D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branches</w:t>
            </w:r>
          </w:p>
          <w:p w14:paraId="236C0155" w14:textId="5BCA07BE" w:rsidR="004916D2" w:rsidRPr="00186FA6" w:rsidRDefault="004916D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scratches, abrasions and bruises</w:t>
            </w:r>
          </w:p>
        </w:tc>
        <w:tc>
          <w:tcPr>
            <w:tcW w:w="1851" w:type="dxa"/>
          </w:tcPr>
          <w:p w14:paraId="0E88C90E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17BD8BF" w14:textId="0E9155E0" w:rsidR="004916D2" w:rsidRPr="00186FA6" w:rsidRDefault="004916D2" w:rsidP="004916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38BA45C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736DA14" w14:textId="4456C070" w:rsidR="004916D2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 adults</w:t>
            </w:r>
          </w:p>
        </w:tc>
        <w:tc>
          <w:tcPr>
            <w:tcW w:w="2988" w:type="dxa"/>
          </w:tcPr>
          <w:p w14:paraId="4B5DBE96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E58D7B4" w14:textId="3F7B82A6" w:rsidR="004916D2" w:rsidRDefault="004916D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safe lifting with adult support to safely support and secure branches above head height with paracord</w:t>
            </w:r>
          </w:p>
        </w:tc>
        <w:tc>
          <w:tcPr>
            <w:tcW w:w="2199" w:type="dxa"/>
          </w:tcPr>
          <w:p w14:paraId="1589EA4C" w14:textId="77777777" w:rsidR="00B226D4" w:rsidRDefault="00B226D4" w:rsidP="00A83E85">
            <w:pPr>
              <w:pStyle w:val="NoSpacing"/>
              <w:jc w:val="center"/>
            </w:pPr>
          </w:p>
          <w:p w14:paraId="115800B4" w14:textId="12CA0EF6" w:rsidR="004916D2" w:rsidRDefault="004916D2" w:rsidP="00A83E85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98322F" w14:paraId="6F36FD58" w14:textId="77777777" w:rsidTr="00BA73C8">
        <w:trPr>
          <w:trHeight w:val="1987"/>
        </w:trPr>
        <w:tc>
          <w:tcPr>
            <w:tcW w:w="1555" w:type="dxa"/>
          </w:tcPr>
          <w:p w14:paraId="0225BBE9" w14:textId="77777777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D5985D6" w14:textId="77777777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Securing the shelter with paracord</w:t>
            </w:r>
          </w:p>
          <w:p w14:paraId="2A9E1E75" w14:textId="34ECD94F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5C4EFF0" w14:textId="77777777" w:rsidR="0098322F" w:rsidRDefault="0098322F" w:rsidP="00A83E85">
            <w:pPr>
              <w:pStyle w:val="NoSpacing"/>
              <w:rPr>
                <w:sz w:val="24"/>
                <w:szCs w:val="24"/>
              </w:rPr>
            </w:pPr>
          </w:p>
          <w:p w14:paraId="0F033B02" w14:textId="6B687BA4" w:rsidR="0098322F" w:rsidRDefault="00014932" w:rsidP="000149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Allowing the children to secure branches and tarps independently increases confidence and self esteem</w:t>
            </w:r>
          </w:p>
        </w:tc>
        <w:tc>
          <w:tcPr>
            <w:tcW w:w="2545" w:type="dxa"/>
          </w:tcPr>
          <w:p w14:paraId="48B7219D" w14:textId="77777777" w:rsidR="0098322F" w:rsidRDefault="0098322F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55AF7CD" w14:textId="77777777" w:rsidR="00014932" w:rsidRDefault="0001493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and falls</w:t>
            </w:r>
          </w:p>
          <w:p w14:paraId="09FB80AA" w14:textId="769174F8" w:rsidR="00014932" w:rsidRDefault="0001493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Strangulation with cord</w:t>
            </w:r>
          </w:p>
        </w:tc>
        <w:tc>
          <w:tcPr>
            <w:tcW w:w="1851" w:type="dxa"/>
          </w:tcPr>
          <w:p w14:paraId="7396C040" w14:textId="77777777" w:rsidR="0098322F" w:rsidRDefault="0098322F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83B16F" w14:textId="5350CC45" w:rsidR="00014932" w:rsidRDefault="0001493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4E81395D" w14:textId="77777777" w:rsidR="0098322F" w:rsidRDefault="0098322F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73AA13A" w14:textId="717C4DAC" w:rsidR="00014932" w:rsidRDefault="0001493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 adults</w:t>
            </w:r>
          </w:p>
        </w:tc>
        <w:tc>
          <w:tcPr>
            <w:tcW w:w="2988" w:type="dxa"/>
          </w:tcPr>
          <w:p w14:paraId="0A6EE792" w14:textId="77777777" w:rsidR="0098322F" w:rsidRDefault="0098322F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EC8CE0C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safe use of paracord</w:t>
            </w:r>
          </w:p>
          <w:p w14:paraId="6B63A3BD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supervision with cord</w:t>
            </w:r>
          </w:p>
          <w:p w14:paraId="49DC50EE" w14:textId="77777777" w:rsidR="00014932" w:rsidRDefault="00014932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 leader </w:t>
            </w:r>
            <w:r w:rsidR="00BA73C8">
              <w:rPr>
                <w:sz w:val="24"/>
                <w:szCs w:val="24"/>
              </w:rPr>
              <w:t>to collect in any cord not being used</w:t>
            </w:r>
          </w:p>
          <w:p w14:paraId="0F4806DD" w14:textId="1FE25B7B" w:rsidR="00BA73C8" w:rsidRDefault="00BA73C8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9C8D2F0" w14:textId="77777777" w:rsidR="00BA73C8" w:rsidRDefault="00BA73C8" w:rsidP="00BA73C8">
            <w:pPr>
              <w:pStyle w:val="NoSpacing"/>
            </w:pPr>
          </w:p>
          <w:p w14:paraId="593C0920" w14:textId="54799E9A" w:rsidR="00BA73C8" w:rsidRDefault="00BA73C8" w:rsidP="00BA73C8">
            <w:pPr>
              <w:pStyle w:val="NoSpacing"/>
              <w:jc w:val="center"/>
            </w:pPr>
            <w:r>
              <w:t>Medium</w:t>
            </w:r>
          </w:p>
        </w:tc>
      </w:tr>
    </w:tbl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014932"/>
    <w:rsid w:val="00186FA6"/>
    <w:rsid w:val="001E4622"/>
    <w:rsid w:val="002234D8"/>
    <w:rsid w:val="00257272"/>
    <w:rsid w:val="00310D12"/>
    <w:rsid w:val="00310DEF"/>
    <w:rsid w:val="00363288"/>
    <w:rsid w:val="004916D2"/>
    <w:rsid w:val="00575EE1"/>
    <w:rsid w:val="005B2F7E"/>
    <w:rsid w:val="00603C7F"/>
    <w:rsid w:val="00666F1E"/>
    <w:rsid w:val="006E0BB6"/>
    <w:rsid w:val="00721B5C"/>
    <w:rsid w:val="00744453"/>
    <w:rsid w:val="008C1BEA"/>
    <w:rsid w:val="009810E2"/>
    <w:rsid w:val="0098322F"/>
    <w:rsid w:val="00A83E85"/>
    <w:rsid w:val="00AF3E5F"/>
    <w:rsid w:val="00B226D4"/>
    <w:rsid w:val="00BA73C8"/>
    <w:rsid w:val="00C21C52"/>
    <w:rsid w:val="00C36480"/>
    <w:rsid w:val="00CE7910"/>
    <w:rsid w:val="00D73834"/>
    <w:rsid w:val="00DB6D8B"/>
    <w:rsid w:val="00F30B2C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2</cp:revision>
  <dcterms:created xsi:type="dcterms:W3CDTF">2022-01-05T10:22:00Z</dcterms:created>
  <dcterms:modified xsi:type="dcterms:W3CDTF">2022-01-05T10:22:00Z</dcterms:modified>
</cp:coreProperties>
</file>